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TableNormal"/>
        <w:tblW w:w="9798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98"/>
      </w:tblGrid>
      <w:tr w:rsidR="005C12E8" w14:paraId="17A9535A" w14:textId="77777777">
        <w:trPr>
          <w:trHeight w:val="465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656" w:type="dxa"/>
              <w:bottom w:w="80" w:type="dxa"/>
              <w:right w:w="80" w:type="dxa"/>
            </w:tcMar>
          </w:tcPr>
          <w:p w14:paraId="17A95359" w14:textId="77777777" w:rsidR="005C12E8" w:rsidRDefault="00643AE9">
            <w:pPr>
              <w:pStyle w:val="Titolo2"/>
            </w:pPr>
            <w:r>
              <w:rPr>
                <w:rStyle w:val="Nessuno"/>
                <w:b/>
                <w:bCs/>
                <w:sz w:val="36"/>
                <w:szCs w:val="36"/>
              </w:rPr>
              <w:t>SCHEDA TECNICA</w:t>
            </w:r>
          </w:p>
        </w:tc>
      </w:tr>
    </w:tbl>
    <w:p w14:paraId="17A9535B" w14:textId="77777777" w:rsidR="005C12E8" w:rsidRDefault="005C12E8">
      <w:pPr>
        <w:widowControl w:val="0"/>
        <w:ind w:left="540" w:hanging="540"/>
      </w:pPr>
    </w:p>
    <w:p w14:paraId="17A9535C" w14:textId="77777777" w:rsidR="005C12E8" w:rsidRDefault="005C12E8">
      <w:pPr>
        <w:widowControl w:val="0"/>
        <w:ind w:left="432" w:hanging="432"/>
      </w:pPr>
    </w:p>
    <w:p w14:paraId="17A9535D" w14:textId="77777777" w:rsidR="005C12E8" w:rsidRDefault="005C12E8">
      <w:pPr>
        <w:widowControl w:val="0"/>
        <w:ind w:left="324" w:hanging="324"/>
      </w:pPr>
    </w:p>
    <w:p w14:paraId="17A9535E" w14:textId="77777777" w:rsidR="005C12E8" w:rsidRDefault="005C12E8">
      <w:pPr>
        <w:widowControl w:val="0"/>
        <w:ind w:left="216" w:hanging="216"/>
      </w:pPr>
    </w:p>
    <w:p w14:paraId="17A9535F" w14:textId="77777777" w:rsidR="005C12E8" w:rsidRDefault="005C12E8">
      <w:pPr>
        <w:widowControl w:val="0"/>
        <w:ind w:left="108" w:hanging="108"/>
      </w:pPr>
    </w:p>
    <w:p w14:paraId="17A95360" w14:textId="77777777" w:rsidR="005C12E8" w:rsidRDefault="005C12E8">
      <w:pPr>
        <w:widowControl w:val="0"/>
      </w:pPr>
    </w:p>
    <w:p w14:paraId="17A95361" w14:textId="77777777" w:rsidR="005C12E8" w:rsidRDefault="005C12E8"/>
    <w:tbl>
      <w:tblPr>
        <w:tblStyle w:val="TableNormal"/>
        <w:tblW w:w="9632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73"/>
        <w:gridCol w:w="6359"/>
      </w:tblGrid>
      <w:tr w:rsidR="005C12E8" w14:paraId="17A95365" w14:textId="77777777">
        <w:trPr>
          <w:trHeight w:val="832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5362" w14:textId="77777777" w:rsidR="005C12E8" w:rsidRDefault="00643AE9">
            <w:pPr>
              <w:pStyle w:val="Titolo3"/>
              <w:ind w:left="0" w:firstLine="0"/>
            </w:pPr>
            <w:r>
              <w:rPr>
                <w:rStyle w:val="Nessuno"/>
              </w:rPr>
              <w:t>PRODOTTO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5363" w14:textId="77777777" w:rsidR="005C12E8" w:rsidRDefault="00643AE9">
            <w:pPr>
              <w:rPr>
                <w:rStyle w:val="Nessuno"/>
                <w:b/>
                <w:bCs/>
                <w:i/>
                <w:iCs/>
                <w:sz w:val="30"/>
                <w:szCs w:val="30"/>
              </w:rPr>
            </w:pPr>
            <w:r>
              <w:rPr>
                <w:rStyle w:val="Nessuno"/>
                <w:b/>
                <w:bCs/>
                <w:i/>
                <w:iCs/>
                <w:sz w:val="30"/>
                <w:szCs w:val="30"/>
              </w:rPr>
              <w:t xml:space="preserve">PISTACCHI AL SALE </w:t>
            </w:r>
          </w:p>
          <w:p w14:paraId="17A95364" w14:textId="660307C1" w:rsidR="005C12E8" w:rsidRDefault="00643AE9">
            <w:r>
              <w:rPr>
                <w:rStyle w:val="Nessuno"/>
                <w:i/>
                <w:iCs/>
                <w:sz w:val="24"/>
                <w:szCs w:val="24"/>
              </w:rPr>
              <w:t xml:space="preserve">Pistacchi </w:t>
            </w:r>
            <w:r w:rsidR="002821F5">
              <w:rPr>
                <w:rStyle w:val="Nessuno"/>
                <w:i/>
                <w:iCs/>
                <w:sz w:val="24"/>
                <w:szCs w:val="24"/>
              </w:rPr>
              <w:t>sgusciati</w:t>
            </w:r>
            <w:r>
              <w:rPr>
                <w:rStyle w:val="Nessuno"/>
                <w:i/>
                <w:iCs/>
                <w:sz w:val="24"/>
                <w:szCs w:val="24"/>
              </w:rPr>
              <w:t xml:space="preserve">, tostati e salati. </w:t>
            </w:r>
          </w:p>
        </w:tc>
      </w:tr>
      <w:tr w:rsidR="005C12E8" w14:paraId="17A95368" w14:textId="77777777">
        <w:trPr>
          <w:trHeight w:val="386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5366" w14:textId="77777777" w:rsidR="005C12E8" w:rsidRDefault="00643AE9">
            <w:pPr>
              <w:keepNext/>
              <w:outlineLvl w:val="2"/>
            </w:pPr>
            <w:r>
              <w:rPr>
                <w:rStyle w:val="Nessuno"/>
                <w:sz w:val="32"/>
                <w:szCs w:val="32"/>
                <w:lang w:val="en-US"/>
              </w:rPr>
              <w:t>CODICE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5367" w14:textId="3FC8B1D0" w:rsidR="005C12E8" w:rsidRDefault="00643AE9">
            <w:r>
              <w:rPr>
                <w:rStyle w:val="Nessuno"/>
                <w:b/>
                <w:bCs/>
                <w:i/>
                <w:iCs/>
                <w:sz w:val="30"/>
                <w:szCs w:val="30"/>
                <w:lang w:val="en-US"/>
              </w:rPr>
              <w:t>1</w:t>
            </w:r>
            <w:r w:rsidR="00FB1642">
              <w:rPr>
                <w:rStyle w:val="Nessuno"/>
                <w:b/>
                <w:bCs/>
                <w:i/>
                <w:iCs/>
                <w:sz w:val="30"/>
                <w:szCs w:val="30"/>
                <w:lang w:val="en-US"/>
              </w:rPr>
              <w:t>3</w:t>
            </w:r>
            <w:r w:rsidR="00845EA5">
              <w:rPr>
                <w:rStyle w:val="Nessuno"/>
                <w:b/>
                <w:bCs/>
                <w:i/>
                <w:iCs/>
                <w:sz w:val="30"/>
                <w:szCs w:val="30"/>
                <w:lang w:val="en-US"/>
              </w:rPr>
              <w:t>60</w:t>
            </w:r>
            <w:r>
              <w:rPr>
                <w:rStyle w:val="Nessuno"/>
                <w:b/>
                <w:bCs/>
                <w:i/>
                <w:iCs/>
                <w:sz w:val="30"/>
                <w:szCs w:val="30"/>
                <w:lang w:val="en-US"/>
              </w:rPr>
              <w:t xml:space="preserve"> </w:t>
            </w:r>
          </w:p>
        </w:tc>
      </w:tr>
      <w:tr w:rsidR="005C12E8" w14:paraId="17A9536F" w14:textId="77777777">
        <w:trPr>
          <w:trHeight w:val="1250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5369" w14:textId="77777777" w:rsidR="005C12E8" w:rsidRDefault="00643AE9">
            <w:pPr>
              <w:pStyle w:val="Titolo1"/>
              <w:ind w:left="0" w:firstLine="0"/>
              <w:rPr>
                <w:rStyle w:val="Nessuno"/>
              </w:rPr>
            </w:pPr>
            <w:r>
              <w:rPr>
                <w:rStyle w:val="Nessuno"/>
              </w:rPr>
              <w:t>SHELF-LIFE</w:t>
            </w:r>
          </w:p>
          <w:p w14:paraId="17A9536A" w14:textId="77777777" w:rsidR="005C12E8" w:rsidRDefault="005C12E8">
            <w:pPr>
              <w:rPr>
                <w:rStyle w:val="Nessuno"/>
              </w:rPr>
            </w:pPr>
          </w:p>
          <w:p w14:paraId="17A9536B" w14:textId="77777777" w:rsidR="005C12E8" w:rsidRDefault="00643AE9">
            <w:r>
              <w:rPr>
                <w:rStyle w:val="Nessuno"/>
                <w:sz w:val="24"/>
                <w:szCs w:val="24"/>
              </w:rPr>
              <w:t>MODALITA’ DI CONSERVAZIONE: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536C" w14:textId="77777777" w:rsidR="005C12E8" w:rsidRDefault="00643AE9">
            <w:pPr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24 mesi dalla data di produzione</w:t>
            </w:r>
          </w:p>
          <w:p w14:paraId="17A9536D" w14:textId="77777777" w:rsidR="005C12E8" w:rsidRDefault="005C12E8">
            <w:pPr>
              <w:rPr>
                <w:rStyle w:val="Nessuno"/>
                <w:sz w:val="24"/>
                <w:szCs w:val="24"/>
              </w:rPr>
            </w:pPr>
          </w:p>
          <w:p w14:paraId="17A9536E" w14:textId="77777777" w:rsidR="005C12E8" w:rsidRDefault="00643AE9">
            <w:pPr>
              <w:jc w:val="both"/>
            </w:pPr>
            <w:r>
              <w:rPr>
                <w:rStyle w:val="Nessuno"/>
                <w:sz w:val="24"/>
                <w:szCs w:val="24"/>
              </w:rPr>
              <w:t>CONSERVARE IN LUOGO ASCIUTTO E LONTANO DA FONTI DI CALORE.</w:t>
            </w:r>
          </w:p>
        </w:tc>
      </w:tr>
    </w:tbl>
    <w:p w14:paraId="17A95370" w14:textId="77777777" w:rsidR="005C12E8" w:rsidRDefault="005C12E8">
      <w:pPr>
        <w:widowControl w:val="0"/>
        <w:ind w:left="540" w:hanging="540"/>
      </w:pPr>
    </w:p>
    <w:p w14:paraId="17A95375" w14:textId="77777777" w:rsidR="005C12E8" w:rsidRDefault="005C12E8">
      <w:pPr>
        <w:widowControl w:val="0"/>
      </w:pPr>
    </w:p>
    <w:p w14:paraId="17A95376" w14:textId="77777777" w:rsidR="005C12E8" w:rsidRDefault="005C12E8"/>
    <w:tbl>
      <w:tblPr>
        <w:tblStyle w:val="TableNormal"/>
        <w:tblW w:w="9798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57"/>
        <w:gridCol w:w="6741"/>
      </w:tblGrid>
      <w:tr w:rsidR="005C12E8" w14:paraId="17A95378" w14:textId="77777777">
        <w:trPr>
          <w:trHeight w:val="350"/>
        </w:trPr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14:paraId="17A95377" w14:textId="77777777" w:rsidR="005C12E8" w:rsidRDefault="00643AE9">
            <w:pPr>
              <w:pStyle w:val="Titolo1"/>
              <w:jc w:val="center"/>
            </w:pPr>
            <w:r>
              <w:rPr>
                <w:rStyle w:val="Nessuno"/>
                <w:b/>
                <w:bCs/>
              </w:rPr>
              <w:t>CARATTERISTICHE GENERALI DEL PRODOTTO</w:t>
            </w:r>
          </w:p>
        </w:tc>
      </w:tr>
      <w:tr w:rsidR="005C12E8" w14:paraId="17A9537B" w14:textId="77777777">
        <w:trPr>
          <w:trHeight w:val="1850"/>
        </w:trPr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5379" w14:textId="48B5B112" w:rsidR="005C12E8" w:rsidRDefault="00643AE9">
            <w:pPr>
              <w:pStyle w:val="Corpotesto"/>
              <w:rPr>
                <w:rStyle w:val="Nessuno"/>
              </w:rPr>
            </w:pPr>
            <w:r>
              <w:rPr>
                <w:rStyle w:val="Nessuno"/>
              </w:rPr>
              <w:t xml:space="preserve">Ingredienti: </w:t>
            </w:r>
            <w:r>
              <w:rPr>
                <w:rStyle w:val="Nessuno"/>
                <w:b/>
                <w:bCs/>
                <w:i/>
                <w:iCs/>
              </w:rPr>
              <w:t>Pistacchi</w:t>
            </w:r>
            <w:r w:rsidR="002821F5">
              <w:rPr>
                <w:rStyle w:val="Nessuno"/>
              </w:rPr>
              <w:t xml:space="preserve">, </w:t>
            </w:r>
            <w:r>
              <w:rPr>
                <w:rStyle w:val="Nessuno"/>
              </w:rPr>
              <w:t xml:space="preserve">sale. </w:t>
            </w:r>
          </w:p>
          <w:p w14:paraId="42DF309C" w14:textId="77777777" w:rsidR="00EE1C0F" w:rsidRDefault="00EE1C0F">
            <w:pPr>
              <w:pStyle w:val="Corpotesto"/>
              <w:rPr>
                <w:rStyle w:val="Nessuno"/>
              </w:rPr>
            </w:pPr>
          </w:p>
          <w:p w14:paraId="63291600" w14:textId="17671283" w:rsidR="005C12E8" w:rsidRDefault="00643AE9">
            <w:pPr>
              <w:pStyle w:val="Corpotesto"/>
              <w:rPr>
                <w:rStyle w:val="Nessuno"/>
                <w:b/>
                <w:bCs/>
                <w:i/>
                <w:iCs/>
              </w:rPr>
            </w:pPr>
            <w:r>
              <w:rPr>
                <w:rStyle w:val="Nessuno"/>
                <w:b/>
                <w:bCs/>
                <w:i/>
                <w:iCs/>
              </w:rPr>
              <w:t xml:space="preserve">Direttiva CE 2003/89 e 2006/142 - Può contenere tracce </w:t>
            </w:r>
            <w:proofErr w:type="gramStart"/>
            <w:r>
              <w:rPr>
                <w:rStyle w:val="Nessuno"/>
                <w:b/>
                <w:bCs/>
                <w:i/>
                <w:iCs/>
              </w:rPr>
              <w:t>di  altra</w:t>
            </w:r>
            <w:proofErr w:type="gramEnd"/>
            <w:r>
              <w:rPr>
                <w:rStyle w:val="Nessuno"/>
                <w:b/>
                <w:bCs/>
                <w:i/>
                <w:iCs/>
              </w:rPr>
              <w:t xml:space="preserve"> frutta</w:t>
            </w:r>
            <w:r w:rsidR="005B3510">
              <w:rPr>
                <w:rStyle w:val="Nessuno"/>
                <w:b/>
                <w:bCs/>
                <w:i/>
                <w:iCs/>
              </w:rPr>
              <w:t xml:space="preserve"> secca</w:t>
            </w:r>
            <w:r>
              <w:rPr>
                <w:rStyle w:val="Nessuno"/>
                <w:b/>
                <w:bCs/>
                <w:i/>
                <w:iCs/>
              </w:rPr>
              <w:t xml:space="preserve"> a guscio</w:t>
            </w:r>
            <w:r w:rsidR="002821F5">
              <w:rPr>
                <w:rStyle w:val="Nessuno"/>
                <w:b/>
                <w:bCs/>
                <w:i/>
                <w:iCs/>
              </w:rPr>
              <w:t xml:space="preserve">. </w:t>
            </w:r>
          </w:p>
          <w:p w14:paraId="72D8B5E7" w14:textId="77777777" w:rsidR="00860DC6" w:rsidRDefault="00860DC6">
            <w:pPr>
              <w:pStyle w:val="Corpotesto"/>
              <w:rPr>
                <w:rStyle w:val="Nessuno"/>
                <w:b/>
                <w:bCs/>
                <w:i/>
                <w:iCs/>
              </w:rPr>
            </w:pPr>
          </w:p>
          <w:p w14:paraId="17A9537A" w14:textId="585BAB34" w:rsidR="00860DC6" w:rsidRDefault="00860DC6">
            <w:pPr>
              <w:pStyle w:val="Corpotesto"/>
            </w:pPr>
            <w:r>
              <w:rPr>
                <w:rStyle w:val="Nessuno"/>
                <w:b/>
                <w:bCs/>
                <w:i/>
                <w:iCs/>
              </w:rPr>
              <w:t xml:space="preserve">PRODOTTO UE / NON UE </w:t>
            </w:r>
          </w:p>
        </w:tc>
      </w:tr>
      <w:tr w:rsidR="005C12E8" w14:paraId="17A9537E" w14:textId="77777777">
        <w:trPr>
          <w:trHeight w:val="350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8" w:type="dxa"/>
              <w:bottom w:w="80" w:type="dxa"/>
              <w:right w:w="80" w:type="dxa"/>
            </w:tcMar>
          </w:tcPr>
          <w:p w14:paraId="17A9537C" w14:textId="77777777" w:rsidR="005C12E8" w:rsidRDefault="00643AE9">
            <w:pPr>
              <w:pStyle w:val="Titolo5"/>
            </w:pPr>
            <w:r>
              <w:rPr>
                <w:rStyle w:val="Nessuno"/>
                <w:i w:val="0"/>
                <w:iCs w:val="0"/>
              </w:rPr>
              <w:t>Confezione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537D" w14:textId="419D82D4" w:rsidR="005C12E8" w:rsidRDefault="002821F5">
            <w:r>
              <w:rPr>
                <w:rStyle w:val="Nessuno"/>
                <w:sz w:val="24"/>
                <w:szCs w:val="24"/>
              </w:rPr>
              <w:t xml:space="preserve">Busta per uso alimentare, NY-POL, </w:t>
            </w:r>
            <w:r w:rsidR="00860DC6">
              <w:rPr>
                <w:rStyle w:val="Nessuno"/>
                <w:sz w:val="24"/>
                <w:szCs w:val="24"/>
              </w:rPr>
              <w:t xml:space="preserve">trasparente </w:t>
            </w:r>
          </w:p>
        </w:tc>
      </w:tr>
      <w:tr w:rsidR="005C12E8" w14:paraId="17A95381" w14:textId="77777777">
        <w:trPr>
          <w:trHeight w:val="350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537F" w14:textId="77777777" w:rsidR="005C12E8" w:rsidRDefault="00643AE9">
            <w:r>
              <w:rPr>
                <w:rStyle w:val="Nessuno"/>
                <w:sz w:val="24"/>
                <w:szCs w:val="24"/>
              </w:rPr>
              <w:t>Quantità nominale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5380" w14:textId="7C6FEBBD" w:rsidR="005C12E8" w:rsidRDefault="002821F5">
            <w:r>
              <w:rPr>
                <w:rStyle w:val="Nessuno"/>
                <w:sz w:val="24"/>
                <w:szCs w:val="24"/>
              </w:rPr>
              <w:t>1</w:t>
            </w:r>
            <w:r w:rsidR="00643AE9">
              <w:rPr>
                <w:rStyle w:val="Nessuno"/>
                <w:sz w:val="24"/>
                <w:szCs w:val="24"/>
              </w:rPr>
              <w:t xml:space="preserve"> kg</w:t>
            </w:r>
          </w:p>
        </w:tc>
      </w:tr>
      <w:tr w:rsidR="005C12E8" w14:paraId="17A95384" w14:textId="77777777">
        <w:trPr>
          <w:trHeight w:val="350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5382" w14:textId="77777777" w:rsidR="005C12E8" w:rsidRDefault="00643AE9">
            <w:r>
              <w:rPr>
                <w:rStyle w:val="Nessuno"/>
                <w:sz w:val="24"/>
                <w:szCs w:val="24"/>
              </w:rPr>
              <w:t>Cartone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5383" w14:textId="77777777" w:rsidR="005C12E8" w:rsidRDefault="005C12E8"/>
        </w:tc>
      </w:tr>
      <w:tr w:rsidR="005C12E8" w14:paraId="17A95387" w14:textId="77777777">
        <w:trPr>
          <w:trHeight w:val="350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5385" w14:textId="77777777" w:rsidR="005C12E8" w:rsidRDefault="00643AE9">
            <w:r>
              <w:rPr>
                <w:rStyle w:val="Nessuno"/>
                <w:sz w:val="24"/>
                <w:szCs w:val="24"/>
              </w:rPr>
              <w:t>Peso lordo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5386" w14:textId="3FB96661" w:rsidR="005C12E8" w:rsidRDefault="002821F5">
            <w:r>
              <w:rPr>
                <w:rStyle w:val="Nessuno"/>
                <w:sz w:val="24"/>
                <w:szCs w:val="24"/>
              </w:rPr>
              <w:t>1,2</w:t>
            </w:r>
            <w:r w:rsidR="00643AE9">
              <w:rPr>
                <w:rStyle w:val="Nessuno"/>
                <w:sz w:val="24"/>
                <w:szCs w:val="24"/>
              </w:rPr>
              <w:t xml:space="preserve"> </w:t>
            </w:r>
            <w:r w:rsidR="00643AE9">
              <w:rPr>
                <w:rStyle w:val="Nessuno"/>
                <w:sz w:val="24"/>
                <w:szCs w:val="24"/>
                <w:lang w:val="en-US"/>
              </w:rPr>
              <w:t>kg</w:t>
            </w:r>
          </w:p>
        </w:tc>
      </w:tr>
      <w:tr w:rsidR="005C12E8" w14:paraId="17A9538A" w14:textId="77777777">
        <w:trPr>
          <w:trHeight w:val="350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5388" w14:textId="77777777" w:rsidR="005C12E8" w:rsidRDefault="00643AE9">
            <w:r>
              <w:rPr>
                <w:rStyle w:val="Nessuno"/>
                <w:sz w:val="24"/>
                <w:szCs w:val="24"/>
              </w:rPr>
              <w:t>Dimensioni unità vendita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5389" w14:textId="273C6F9A" w:rsidR="005C12E8" w:rsidRPr="00FF7D64" w:rsidRDefault="00FF7D64">
            <w:pPr>
              <w:rPr>
                <w:sz w:val="24"/>
                <w:szCs w:val="24"/>
              </w:rPr>
            </w:pPr>
            <w:r w:rsidRPr="00FF7D64">
              <w:rPr>
                <w:sz w:val="24"/>
                <w:szCs w:val="24"/>
              </w:rPr>
              <w:t>30cm x 15cm</w:t>
            </w:r>
          </w:p>
        </w:tc>
      </w:tr>
    </w:tbl>
    <w:p w14:paraId="17A95392" w14:textId="7C9940F7" w:rsidR="005C12E8" w:rsidRDefault="00643AE9" w:rsidP="00FB1642">
      <w:pPr>
        <w:widowControl w:val="0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17A953F4" wp14:editId="17A953F5">
            <wp:simplePos x="0" y="0"/>
            <wp:positionH relativeFrom="page">
              <wp:posOffset>836219</wp:posOffset>
            </wp:positionH>
            <wp:positionV relativeFrom="page">
              <wp:posOffset>81279</wp:posOffset>
            </wp:positionV>
            <wp:extent cx="969901" cy="1170571"/>
            <wp:effectExtent l="0" t="0" r="0" b="0"/>
            <wp:wrapThrough wrapText="bothSides" distL="152400" distR="152400">
              <wp:wrapPolygon edited="1">
                <wp:start x="4462" y="7744"/>
                <wp:lineTo x="5223" y="7809"/>
                <wp:lineTo x="5748" y="8114"/>
                <wp:lineTo x="6063" y="8636"/>
                <wp:lineTo x="6509" y="8744"/>
                <wp:lineTo x="6850" y="9071"/>
                <wp:lineTo x="6929" y="9527"/>
                <wp:lineTo x="6693" y="9941"/>
                <wp:lineTo x="6299" y="10158"/>
                <wp:lineTo x="2283" y="10158"/>
                <wp:lineTo x="2283" y="10398"/>
                <wp:lineTo x="5905" y="10441"/>
                <wp:lineTo x="4252" y="13791"/>
                <wp:lineTo x="3911" y="13791"/>
                <wp:lineTo x="2283" y="10398"/>
                <wp:lineTo x="2283" y="10158"/>
                <wp:lineTo x="1890" y="10158"/>
                <wp:lineTo x="1443" y="9897"/>
                <wp:lineTo x="1260" y="9571"/>
                <wp:lineTo x="1312" y="9114"/>
                <wp:lineTo x="1627" y="8766"/>
                <wp:lineTo x="1968" y="8636"/>
                <wp:lineTo x="2231" y="8636"/>
                <wp:lineTo x="2362" y="8309"/>
                <wp:lineTo x="2677" y="8114"/>
                <wp:lineTo x="3176" y="8135"/>
                <wp:lineTo x="3464" y="8331"/>
                <wp:lineTo x="3779" y="8005"/>
                <wp:lineTo x="4226" y="7787"/>
                <wp:lineTo x="4462" y="7744"/>
                <wp:lineTo x="8687" y="7744"/>
                <wp:lineTo x="8687" y="9462"/>
                <wp:lineTo x="8923" y="9462"/>
                <wp:lineTo x="8923" y="12116"/>
                <wp:lineTo x="8687" y="12116"/>
                <wp:lineTo x="8687" y="9462"/>
                <wp:lineTo x="8687" y="7744"/>
                <wp:lineTo x="9737" y="7744"/>
                <wp:lineTo x="9737" y="9462"/>
                <wp:lineTo x="9973" y="9469"/>
                <wp:lineTo x="10866" y="9658"/>
                <wp:lineTo x="9973" y="9636"/>
                <wp:lineTo x="9973" y="10702"/>
                <wp:lineTo x="11023" y="10659"/>
                <wp:lineTo x="11338" y="10441"/>
                <wp:lineTo x="11391" y="10006"/>
                <wp:lineTo x="11181" y="9745"/>
                <wp:lineTo x="10866" y="9658"/>
                <wp:lineTo x="9973" y="9469"/>
                <wp:lineTo x="11128" y="9506"/>
                <wp:lineTo x="11496" y="9702"/>
                <wp:lineTo x="11653" y="9941"/>
                <wp:lineTo x="11627" y="10441"/>
                <wp:lineTo x="11312" y="10746"/>
                <wp:lineTo x="10813" y="10876"/>
                <wp:lineTo x="9973" y="10876"/>
                <wp:lineTo x="9973" y="12116"/>
                <wp:lineTo x="9737" y="12116"/>
                <wp:lineTo x="9737" y="9462"/>
                <wp:lineTo x="9737" y="7744"/>
                <wp:lineTo x="12073" y="7744"/>
                <wp:lineTo x="12073" y="9462"/>
                <wp:lineTo x="12335" y="9462"/>
                <wp:lineTo x="12388" y="11376"/>
                <wp:lineTo x="12729" y="11790"/>
                <wp:lineTo x="13228" y="11964"/>
                <wp:lineTo x="13884" y="11898"/>
                <wp:lineTo x="14278" y="11637"/>
                <wp:lineTo x="14487" y="11268"/>
                <wp:lineTo x="14514" y="9462"/>
                <wp:lineTo x="14776" y="9462"/>
                <wp:lineTo x="14724" y="11333"/>
                <wp:lineTo x="14409" y="11833"/>
                <wp:lineTo x="13936" y="12094"/>
                <wp:lineTo x="13228" y="12160"/>
                <wp:lineTo x="12598" y="11964"/>
                <wp:lineTo x="12230" y="11594"/>
                <wp:lineTo x="12073" y="11159"/>
                <wp:lineTo x="12073" y="9462"/>
                <wp:lineTo x="12073" y="7744"/>
                <wp:lineTo x="15432" y="7744"/>
                <wp:lineTo x="15432" y="9462"/>
                <wp:lineTo x="15695" y="9470"/>
                <wp:lineTo x="16508" y="9658"/>
                <wp:lineTo x="15695" y="9636"/>
                <wp:lineTo x="15695" y="10680"/>
                <wp:lineTo x="16692" y="10615"/>
                <wp:lineTo x="17007" y="10398"/>
                <wp:lineTo x="17007" y="9919"/>
                <wp:lineTo x="16745" y="9702"/>
                <wp:lineTo x="16508" y="9658"/>
                <wp:lineTo x="15695" y="9470"/>
                <wp:lineTo x="16771" y="9506"/>
                <wp:lineTo x="17165" y="9723"/>
                <wp:lineTo x="17322" y="9984"/>
                <wp:lineTo x="17270" y="10441"/>
                <wp:lineTo x="16928" y="10724"/>
                <wp:lineTo x="16771" y="10811"/>
                <wp:lineTo x="17479" y="11594"/>
                <wp:lineTo x="17873" y="12116"/>
                <wp:lineTo x="17532" y="12073"/>
                <wp:lineTo x="16666" y="10985"/>
                <wp:lineTo x="16377" y="10854"/>
                <wp:lineTo x="15695" y="10833"/>
                <wp:lineTo x="15695" y="12116"/>
                <wp:lineTo x="15432" y="12116"/>
                <wp:lineTo x="15432" y="9462"/>
                <wp:lineTo x="15432" y="7744"/>
                <wp:lineTo x="18267" y="7744"/>
                <wp:lineTo x="18267" y="9462"/>
                <wp:lineTo x="18529" y="9462"/>
                <wp:lineTo x="18529" y="12116"/>
                <wp:lineTo x="18267" y="12116"/>
                <wp:lineTo x="18267" y="9462"/>
                <wp:lineTo x="18267" y="7744"/>
                <wp:lineTo x="18949" y="7744"/>
                <wp:lineTo x="18949" y="9506"/>
                <wp:lineTo x="19080" y="9527"/>
                <wp:lineTo x="18975" y="9527"/>
                <wp:lineTo x="18975" y="9593"/>
                <wp:lineTo x="19080" y="9636"/>
                <wp:lineTo x="18975" y="9615"/>
                <wp:lineTo x="18949" y="9506"/>
                <wp:lineTo x="18949" y="7744"/>
                <wp:lineTo x="4462" y="7744"/>
              </wp:wrapPolygon>
            </wp:wrapThrough>
            <wp:docPr id="1073741825" name="officeArt object" descr="i puri - logo grey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 puri - logo grey.pdf" descr="i puri - logo grey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9901" cy="11705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7A95397" w14:textId="77777777" w:rsidR="005C12E8" w:rsidRDefault="005C12E8" w:rsidP="00FB1642">
      <w:pPr>
        <w:widowControl w:val="0"/>
      </w:pPr>
    </w:p>
    <w:p w14:paraId="17A95398" w14:textId="77777777" w:rsidR="005C12E8" w:rsidRDefault="005C12E8">
      <w:pPr>
        <w:widowControl w:val="0"/>
        <w:ind w:left="540" w:hanging="540"/>
      </w:pPr>
    </w:p>
    <w:tbl>
      <w:tblPr>
        <w:tblStyle w:val="TableNormal"/>
        <w:tblW w:w="9798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98"/>
      </w:tblGrid>
      <w:tr w:rsidR="005C12E8" w14:paraId="17A9539A" w14:textId="77777777">
        <w:trPr>
          <w:trHeight w:val="350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5399" w14:textId="77777777" w:rsidR="005C12E8" w:rsidRDefault="00643AE9">
            <w:pPr>
              <w:jc w:val="center"/>
            </w:pPr>
            <w:r>
              <w:rPr>
                <w:rStyle w:val="Nessuno"/>
                <w:b/>
                <w:bCs/>
                <w:sz w:val="24"/>
                <w:szCs w:val="24"/>
              </w:rPr>
              <w:t>CARATTERISTICHE ORGANOLETTICHE DEL PRODOTTO</w:t>
            </w:r>
          </w:p>
        </w:tc>
      </w:tr>
      <w:tr w:rsidR="005C12E8" w14:paraId="17A9539E" w14:textId="77777777">
        <w:trPr>
          <w:trHeight w:val="950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539B" w14:textId="3F4BEC33" w:rsidR="005C12E8" w:rsidRDefault="00643AE9">
            <w:pPr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Colore: Tonalità ver</w:t>
            </w:r>
            <w:r w:rsidR="00FB1642">
              <w:rPr>
                <w:rStyle w:val="Nessuno"/>
                <w:sz w:val="24"/>
                <w:szCs w:val="24"/>
              </w:rPr>
              <w:t>de-marrone chiaro, interno dal giallo-verde, viola</w:t>
            </w:r>
            <w:r>
              <w:rPr>
                <w:rStyle w:val="Nessuno"/>
                <w:sz w:val="24"/>
                <w:szCs w:val="24"/>
              </w:rPr>
              <w:t xml:space="preserve"> </w:t>
            </w:r>
          </w:p>
          <w:p w14:paraId="17A9539C" w14:textId="64CD2898" w:rsidR="005C12E8" w:rsidRDefault="00643AE9">
            <w:pPr>
              <w:rPr>
                <w:rStyle w:val="Nessuno"/>
                <w:sz w:val="24"/>
                <w:szCs w:val="24"/>
              </w:rPr>
            </w:pPr>
            <w:proofErr w:type="gramStart"/>
            <w:r>
              <w:rPr>
                <w:rStyle w:val="Nessuno"/>
                <w:sz w:val="24"/>
                <w:szCs w:val="24"/>
              </w:rPr>
              <w:t xml:space="preserve">Odore: </w:t>
            </w:r>
            <w:r w:rsidR="00AF18B7">
              <w:rPr>
                <w:rStyle w:val="Nessuno"/>
                <w:sz w:val="24"/>
                <w:szCs w:val="24"/>
              </w:rPr>
              <w:t xml:space="preserve"> </w:t>
            </w:r>
            <w:r>
              <w:rPr>
                <w:rStyle w:val="Nessuno"/>
                <w:sz w:val="24"/>
                <w:szCs w:val="24"/>
              </w:rPr>
              <w:t>Tipico</w:t>
            </w:r>
            <w:proofErr w:type="gramEnd"/>
            <w:r>
              <w:rPr>
                <w:rStyle w:val="Nessuno"/>
                <w:sz w:val="24"/>
                <w:szCs w:val="24"/>
              </w:rPr>
              <w:t xml:space="preserve"> del pistacchio tostato</w:t>
            </w:r>
            <w:r w:rsidR="00E81BF0">
              <w:rPr>
                <w:rStyle w:val="Nessuno"/>
                <w:sz w:val="24"/>
                <w:szCs w:val="24"/>
              </w:rPr>
              <w:t xml:space="preserve"> </w:t>
            </w:r>
          </w:p>
          <w:p w14:paraId="2306CBD3" w14:textId="77777777" w:rsidR="00E81BF0" w:rsidRDefault="00643AE9">
            <w:pPr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Sapore: Tipico del pistacchio</w:t>
            </w:r>
            <w:r w:rsidR="00E81BF0">
              <w:rPr>
                <w:rStyle w:val="Nessuno"/>
                <w:sz w:val="24"/>
                <w:szCs w:val="24"/>
              </w:rPr>
              <w:t xml:space="preserve">, tostato e salato </w:t>
            </w:r>
          </w:p>
          <w:p w14:paraId="17A9539D" w14:textId="2633A036" w:rsidR="005C12E8" w:rsidRDefault="00E81BF0">
            <w:r>
              <w:rPr>
                <w:rStyle w:val="Nessuno"/>
                <w:sz w:val="24"/>
                <w:szCs w:val="24"/>
              </w:rPr>
              <w:t>Consistenza: Croccante medio</w:t>
            </w:r>
            <w:r w:rsidR="00643AE9">
              <w:rPr>
                <w:rStyle w:val="Nessuno"/>
                <w:sz w:val="24"/>
                <w:szCs w:val="24"/>
              </w:rPr>
              <w:t xml:space="preserve">  </w:t>
            </w:r>
          </w:p>
        </w:tc>
      </w:tr>
    </w:tbl>
    <w:p w14:paraId="17A9539F" w14:textId="77777777" w:rsidR="005C12E8" w:rsidRDefault="005C12E8">
      <w:pPr>
        <w:widowControl w:val="0"/>
        <w:ind w:left="540" w:hanging="540"/>
      </w:pPr>
    </w:p>
    <w:p w14:paraId="17A953A0" w14:textId="77777777" w:rsidR="005C12E8" w:rsidRDefault="005C12E8">
      <w:pPr>
        <w:widowControl w:val="0"/>
        <w:ind w:left="432" w:hanging="432"/>
      </w:pPr>
    </w:p>
    <w:p w14:paraId="17A953A1" w14:textId="77777777" w:rsidR="005C12E8" w:rsidRDefault="005C12E8">
      <w:pPr>
        <w:widowControl w:val="0"/>
        <w:ind w:left="324" w:hanging="324"/>
      </w:pPr>
    </w:p>
    <w:p w14:paraId="17A953A2" w14:textId="77777777" w:rsidR="005C12E8" w:rsidRDefault="005C12E8">
      <w:pPr>
        <w:widowControl w:val="0"/>
        <w:ind w:left="216" w:hanging="216"/>
      </w:pPr>
    </w:p>
    <w:p w14:paraId="17A953A6" w14:textId="77777777" w:rsidR="005C12E8" w:rsidRDefault="005C12E8"/>
    <w:p w14:paraId="17A953A7" w14:textId="77777777" w:rsidR="005C12E8" w:rsidRDefault="005C12E8"/>
    <w:tbl>
      <w:tblPr>
        <w:tblStyle w:val="TableNormal"/>
        <w:tblW w:w="9798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98"/>
      </w:tblGrid>
      <w:tr w:rsidR="005C12E8" w14:paraId="17A953A9" w14:textId="77777777">
        <w:trPr>
          <w:trHeight w:val="350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53A8" w14:textId="77777777" w:rsidR="005C12E8" w:rsidRDefault="00643AE9">
            <w:pPr>
              <w:jc w:val="center"/>
            </w:pPr>
            <w:r>
              <w:rPr>
                <w:rStyle w:val="Nessuno"/>
                <w:b/>
                <w:bCs/>
                <w:sz w:val="24"/>
                <w:szCs w:val="24"/>
              </w:rPr>
              <w:t>DOSAGGIO E IMPIEGO</w:t>
            </w:r>
          </w:p>
        </w:tc>
      </w:tr>
      <w:tr w:rsidR="005C12E8" w14:paraId="17A953AC" w14:textId="77777777" w:rsidTr="00EE1C0F">
        <w:trPr>
          <w:trHeight w:val="1031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53AA" w14:textId="28131B01" w:rsidR="005C12E8" w:rsidRDefault="00643AE9">
            <w:pPr>
              <w:jc w:val="both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 xml:space="preserve">Dosaggio indicativo per il </w:t>
            </w:r>
            <w:proofErr w:type="gramStart"/>
            <w:r>
              <w:rPr>
                <w:rStyle w:val="Nessuno"/>
                <w:sz w:val="24"/>
                <w:szCs w:val="24"/>
              </w:rPr>
              <w:t xml:space="preserve">gelato: </w:t>
            </w:r>
            <w:r w:rsidR="00AF18B7">
              <w:rPr>
                <w:rStyle w:val="Nessuno"/>
                <w:sz w:val="24"/>
                <w:szCs w:val="24"/>
              </w:rPr>
              <w:t xml:space="preserve">  </w:t>
            </w:r>
            <w:proofErr w:type="gramEnd"/>
            <w:r w:rsidR="00AF18B7">
              <w:rPr>
                <w:rStyle w:val="Nessuno"/>
                <w:sz w:val="24"/>
                <w:szCs w:val="24"/>
              </w:rPr>
              <w:t xml:space="preserve">   </w:t>
            </w:r>
            <w:r>
              <w:rPr>
                <w:rStyle w:val="Nessuno"/>
                <w:sz w:val="24"/>
                <w:szCs w:val="24"/>
              </w:rPr>
              <w:t>a piacere come variegatura</w:t>
            </w:r>
          </w:p>
          <w:p w14:paraId="17A953AB" w14:textId="77777777" w:rsidR="005C12E8" w:rsidRDefault="00643AE9">
            <w:pPr>
              <w:jc w:val="both"/>
            </w:pPr>
            <w:r>
              <w:rPr>
                <w:rStyle w:val="Nessuno"/>
                <w:sz w:val="24"/>
                <w:szCs w:val="24"/>
              </w:rPr>
              <w:t>Dosaggio indicativo per semifreddo: a piacere come variegatura</w:t>
            </w:r>
          </w:p>
        </w:tc>
      </w:tr>
    </w:tbl>
    <w:p w14:paraId="17A953B0" w14:textId="77777777" w:rsidR="005C12E8" w:rsidRDefault="005C12E8" w:rsidP="00257C33">
      <w:pPr>
        <w:widowControl w:val="0"/>
      </w:pPr>
    </w:p>
    <w:p w14:paraId="17A953B2" w14:textId="77777777" w:rsidR="005C12E8" w:rsidRDefault="005C12E8"/>
    <w:tbl>
      <w:tblPr>
        <w:tblStyle w:val="TableNormal"/>
        <w:tblW w:w="9798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98"/>
      </w:tblGrid>
      <w:tr w:rsidR="005C12E8" w14:paraId="17A953B4" w14:textId="77777777">
        <w:trPr>
          <w:trHeight w:val="350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53B3" w14:textId="77777777" w:rsidR="005C12E8" w:rsidRDefault="00643AE9">
            <w:pPr>
              <w:jc w:val="center"/>
            </w:pPr>
            <w:r>
              <w:rPr>
                <w:rStyle w:val="Nessuno"/>
                <w:b/>
                <w:bCs/>
                <w:sz w:val="24"/>
                <w:szCs w:val="24"/>
              </w:rPr>
              <w:t>CARATTERISTICHE CHIMICO-FISICHE DEL PRODOTTO</w:t>
            </w:r>
          </w:p>
        </w:tc>
      </w:tr>
      <w:tr w:rsidR="005C12E8" w14:paraId="17A953BB" w14:textId="77777777">
        <w:trPr>
          <w:trHeight w:val="2420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14:paraId="7DFC65AB" w14:textId="39E5B751" w:rsidR="00343139" w:rsidRDefault="00343139">
            <w:pPr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 xml:space="preserve">Purezza                                                 </w:t>
            </w:r>
            <w:r w:rsidR="00F77ADF">
              <w:rPr>
                <w:rStyle w:val="Nessuno"/>
                <w:sz w:val="24"/>
                <w:szCs w:val="24"/>
              </w:rPr>
              <w:t>99,7%</w:t>
            </w:r>
          </w:p>
          <w:p w14:paraId="3CB66EE6" w14:textId="0846F3C7" w:rsidR="00F77ADF" w:rsidRDefault="00F77ADF">
            <w:pPr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Calibro                                                 Frutto intero &gt; 80%</w:t>
            </w:r>
          </w:p>
          <w:p w14:paraId="17A953B6" w14:textId="08EDDD07" w:rsidR="005C12E8" w:rsidRDefault="00F77ADF">
            <w:pPr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 xml:space="preserve">Rotti o </w:t>
            </w:r>
            <w:r w:rsidR="00E24477">
              <w:rPr>
                <w:rStyle w:val="Nessuno"/>
                <w:sz w:val="24"/>
                <w:szCs w:val="24"/>
              </w:rPr>
              <w:t xml:space="preserve">a </w:t>
            </w:r>
            <w:proofErr w:type="gramStart"/>
            <w:r w:rsidR="00E24477">
              <w:rPr>
                <w:rStyle w:val="Nessuno"/>
                <w:sz w:val="24"/>
                <w:szCs w:val="24"/>
              </w:rPr>
              <w:t>metà</w:t>
            </w:r>
            <w:r w:rsidR="00643AE9">
              <w:rPr>
                <w:rStyle w:val="Nessuno"/>
                <w:sz w:val="24"/>
                <w:szCs w:val="24"/>
              </w:rPr>
              <w:t xml:space="preserve">:   </w:t>
            </w:r>
            <w:proofErr w:type="gramEnd"/>
            <w:r w:rsidR="00643AE9">
              <w:rPr>
                <w:rStyle w:val="Nessuno"/>
                <w:sz w:val="24"/>
                <w:szCs w:val="24"/>
              </w:rPr>
              <w:t xml:space="preserve">                                   </w:t>
            </w:r>
            <w:r w:rsidR="00E24477">
              <w:rPr>
                <w:rStyle w:val="Nessuno"/>
                <w:sz w:val="24"/>
                <w:szCs w:val="24"/>
              </w:rPr>
              <w:t>max 20%</w:t>
            </w:r>
            <w:r w:rsidR="00643AE9">
              <w:rPr>
                <w:rStyle w:val="Nessuno"/>
                <w:sz w:val="24"/>
                <w:szCs w:val="24"/>
              </w:rPr>
              <w:t xml:space="preserve"> </w:t>
            </w:r>
          </w:p>
          <w:p w14:paraId="284512C3" w14:textId="77777777" w:rsidR="0089458E" w:rsidRDefault="0089458E">
            <w:pPr>
              <w:rPr>
                <w:rStyle w:val="Nessuno"/>
                <w:sz w:val="24"/>
                <w:szCs w:val="24"/>
              </w:rPr>
            </w:pPr>
          </w:p>
          <w:p w14:paraId="17A953B7" w14:textId="0A864E63" w:rsidR="005C12E8" w:rsidRDefault="00643AE9">
            <w:pPr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Aflatossine B1 (microgrammi/</w:t>
            </w:r>
            <w:proofErr w:type="gramStart"/>
            <w:r>
              <w:rPr>
                <w:rStyle w:val="Nessuno"/>
                <w:sz w:val="24"/>
                <w:szCs w:val="24"/>
              </w:rPr>
              <w:t xml:space="preserve">kg)   </w:t>
            </w:r>
            <w:proofErr w:type="gramEnd"/>
            <w:r>
              <w:rPr>
                <w:rStyle w:val="Nessuno"/>
                <w:sz w:val="24"/>
                <w:szCs w:val="24"/>
              </w:rPr>
              <w:t xml:space="preserve">    </w:t>
            </w:r>
            <w:r w:rsidR="008A1889">
              <w:rPr>
                <w:rStyle w:val="Nessuno"/>
                <w:sz w:val="24"/>
                <w:szCs w:val="24"/>
              </w:rPr>
              <w:t xml:space="preserve"> </w:t>
            </w:r>
            <w:r w:rsidR="006E60DE">
              <w:rPr>
                <w:rStyle w:val="Nessuno"/>
                <w:sz w:val="24"/>
                <w:szCs w:val="24"/>
              </w:rPr>
              <w:t>max</w:t>
            </w:r>
            <w:r>
              <w:rPr>
                <w:rStyle w:val="Nessuno"/>
                <w:sz w:val="24"/>
                <w:szCs w:val="24"/>
              </w:rPr>
              <w:t xml:space="preserve"> 8</w:t>
            </w:r>
            <w:r w:rsidR="006E60DE">
              <w:rPr>
                <w:rStyle w:val="Nessuno"/>
                <w:sz w:val="24"/>
                <w:szCs w:val="24"/>
              </w:rPr>
              <w:t xml:space="preserve"> </w:t>
            </w:r>
            <w:proofErr w:type="spellStart"/>
            <w:r w:rsidR="006E60DE">
              <w:rPr>
                <w:rStyle w:val="Nessuno"/>
                <w:sz w:val="24"/>
                <w:szCs w:val="24"/>
              </w:rPr>
              <w:t>microg</w:t>
            </w:r>
            <w:proofErr w:type="spellEnd"/>
            <w:r w:rsidR="006E60DE">
              <w:rPr>
                <w:rStyle w:val="Nessuno"/>
                <w:sz w:val="24"/>
                <w:szCs w:val="24"/>
              </w:rPr>
              <w:t>/Kg</w:t>
            </w:r>
          </w:p>
          <w:p w14:paraId="17A953B8" w14:textId="437CA214" w:rsidR="005C12E8" w:rsidRDefault="00643AE9">
            <w:pPr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Aflatossine totali (microgrammi/</w:t>
            </w:r>
            <w:proofErr w:type="gramStart"/>
            <w:r>
              <w:rPr>
                <w:rStyle w:val="Nessuno"/>
                <w:sz w:val="24"/>
                <w:szCs w:val="24"/>
              </w:rPr>
              <w:t xml:space="preserve">kg)   </w:t>
            </w:r>
            <w:proofErr w:type="gramEnd"/>
            <w:r>
              <w:rPr>
                <w:rStyle w:val="Nessuno"/>
                <w:sz w:val="24"/>
                <w:szCs w:val="24"/>
              </w:rPr>
              <w:t xml:space="preserve"> </w:t>
            </w:r>
            <w:r w:rsidR="008A1889">
              <w:rPr>
                <w:rStyle w:val="Nessuno"/>
                <w:sz w:val="24"/>
                <w:szCs w:val="24"/>
              </w:rPr>
              <w:t xml:space="preserve"> </w:t>
            </w:r>
            <w:r w:rsidR="0089458E">
              <w:rPr>
                <w:rStyle w:val="Nessuno"/>
                <w:sz w:val="24"/>
                <w:szCs w:val="24"/>
              </w:rPr>
              <w:t xml:space="preserve">max </w:t>
            </w:r>
            <w:r>
              <w:rPr>
                <w:rStyle w:val="Nessuno"/>
                <w:sz w:val="24"/>
                <w:szCs w:val="24"/>
              </w:rPr>
              <w:t>10</w:t>
            </w:r>
            <w:r w:rsidR="0089458E">
              <w:rPr>
                <w:rStyle w:val="Nessuno"/>
                <w:sz w:val="24"/>
                <w:szCs w:val="24"/>
              </w:rPr>
              <w:t xml:space="preserve"> </w:t>
            </w:r>
            <w:proofErr w:type="spellStart"/>
            <w:r w:rsidR="0089458E">
              <w:rPr>
                <w:rStyle w:val="Nessuno"/>
                <w:sz w:val="24"/>
                <w:szCs w:val="24"/>
              </w:rPr>
              <w:t>microg</w:t>
            </w:r>
            <w:proofErr w:type="spellEnd"/>
            <w:r w:rsidR="0089458E">
              <w:rPr>
                <w:rStyle w:val="Nessuno"/>
                <w:sz w:val="24"/>
                <w:szCs w:val="24"/>
              </w:rPr>
              <w:t>/Kg</w:t>
            </w:r>
          </w:p>
          <w:p w14:paraId="06F987ED" w14:textId="4A4CCBFF" w:rsidR="000A271C" w:rsidRDefault="000A271C">
            <w:pPr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Ogm                                                       NO</w:t>
            </w:r>
          </w:p>
          <w:p w14:paraId="7A5B95A2" w14:textId="1FE5C1B3" w:rsidR="000A271C" w:rsidRDefault="000A271C">
            <w:pPr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Ionizzazione                                           NO</w:t>
            </w:r>
          </w:p>
          <w:p w14:paraId="1E91DD40" w14:textId="77777777" w:rsidR="005C12E8" w:rsidRDefault="000A271C">
            <w:pPr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 xml:space="preserve">Residui di </w:t>
            </w:r>
            <w:proofErr w:type="gramStart"/>
            <w:r>
              <w:rPr>
                <w:rStyle w:val="Nessuno"/>
                <w:sz w:val="24"/>
                <w:szCs w:val="24"/>
              </w:rPr>
              <w:t>pesticidi</w:t>
            </w:r>
            <w:proofErr w:type="gramEnd"/>
            <w:r>
              <w:rPr>
                <w:rStyle w:val="Nessuno"/>
                <w:sz w:val="24"/>
                <w:szCs w:val="24"/>
              </w:rPr>
              <w:t xml:space="preserve"> </w:t>
            </w:r>
            <w:r w:rsidR="00643AE9">
              <w:rPr>
                <w:rStyle w:val="Nessuno"/>
                <w:sz w:val="24"/>
                <w:szCs w:val="24"/>
              </w:rPr>
              <w:t xml:space="preserve"> </w:t>
            </w:r>
            <w:r>
              <w:rPr>
                <w:rStyle w:val="Nessuno"/>
                <w:sz w:val="24"/>
                <w:szCs w:val="24"/>
              </w:rPr>
              <w:t xml:space="preserve">                              Entro i limiti di norma CE </w:t>
            </w:r>
            <w:r w:rsidR="0023534A">
              <w:rPr>
                <w:rStyle w:val="Nessuno"/>
                <w:sz w:val="24"/>
                <w:szCs w:val="24"/>
              </w:rPr>
              <w:t xml:space="preserve">396/2005 </w:t>
            </w:r>
          </w:p>
          <w:p w14:paraId="7A113BEE" w14:textId="77777777" w:rsidR="0023534A" w:rsidRDefault="0023534A">
            <w:pPr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 xml:space="preserve">Metalli Pesanti                                       </w:t>
            </w:r>
            <w:r w:rsidR="00561AEC">
              <w:rPr>
                <w:rStyle w:val="Nessuno"/>
                <w:sz w:val="24"/>
                <w:szCs w:val="24"/>
              </w:rPr>
              <w:t xml:space="preserve">Secondo norma CE 1881/2006 </w:t>
            </w:r>
          </w:p>
          <w:p w14:paraId="17A953BA" w14:textId="63FCF35E" w:rsidR="00561AEC" w:rsidRDefault="00561AEC"/>
        </w:tc>
      </w:tr>
    </w:tbl>
    <w:p w14:paraId="17A953C8" w14:textId="3CC533ED" w:rsidR="005C12E8" w:rsidRDefault="00643AE9" w:rsidP="00AE0A4A"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17A953F6" wp14:editId="17A953F7">
            <wp:simplePos x="0" y="0"/>
            <wp:positionH relativeFrom="page">
              <wp:posOffset>836219</wp:posOffset>
            </wp:positionH>
            <wp:positionV relativeFrom="page">
              <wp:posOffset>81279</wp:posOffset>
            </wp:positionV>
            <wp:extent cx="969901" cy="1170571"/>
            <wp:effectExtent l="0" t="0" r="0" b="0"/>
            <wp:wrapThrough wrapText="bothSides" distL="152400" distR="152400">
              <wp:wrapPolygon edited="1">
                <wp:start x="4462" y="7744"/>
                <wp:lineTo x="5223" y="7809"/>
                <wp:lineTo x="5748" y="8114"/>
                <wp:lineTo x="6063" y="8636"/>
                <wp:lineTo x="6509" y="8744"/>
                <wp:lineTo x="6850" y="9071"/>
                <wp:lineTo x="6929" y="9527"/>
                <wp:lineTo x="6693" y="9941"/>
                <wp:lineTo x="6299" y="10158"/>
                <wp:lineTo x="2283" y="10158"/>
                <wp:lineTo x="2283" y="10398"/>
                <wp:lineTo x="5905" y="10441"/>
                <wp:lineTo x="4252" y="13791"/>
                <wp:lineTo x="3911" y="13791"/>
                <wp:lineTo x="2283" y="10398"/>
                <wp:lineTo x="2283" y="10158"/>
                <wp:lineTo x="1890" y="10158"/>
                <wp:lineTo x="1443" y="9897"/>
                <wp:lineTo x="1260" y="9571"/>
                <wp:lineTo x="1312" y="9114"/>
                <wp:lineTo x="1627" y="8766"/>
                <wp:lineTo x="1968" y="8636"/>
                <wp:lineTo x="2231" y="8636"/>
                <wp:lineTo x="2362" y="8309"/>
                <wp:lineTo x="2677" y="8114"/>
                <wp:lineTo x="3176" y="8135"/>
                <wp:lineTo x="3464" y="8331"/>
                <wp:lineTo x="3779" y="8005"/>
                <wp:lineTo x="4226" y="7787"/>
                <wp:lineTo x="4462" y="7744"/>
                <wp:lineTo x="8687" y="7744"/>
                <wp:lineTo x="8687" y="9462"/>
                <wp:lineTo x="8923" y="9462"/>
                <wp:lineTo x="8923" y="12116"/>
                <wp:lineTo x="8687" y="12116"/>
                <wp:lineTo x="8687" y="9462"/>
                <wp:lineTo x="8687" y="7744"/>
                <wp:lineTo x="9737" y="7744"/>
                <wp:lineTo x="9737" y="9462"/>
                <wp:lineTo x="9973" y="9469"/>
                <wp:lineTo x="10866" y="9658"/>
                <wp:lineTo x="9973" y="9636"/>
                <wp:lineTo x="9973" y="10702"/>
                <wp:lineTo x="11023" y="10659"/>
                <wp:lineTo x="11338" y="10441"/>
                <wp:lineTo x="11391" y="10006"/>
                <wp:lineTo x="11181" y="9745"/>
                <wp:lineTo x="10866" y="9658"/>
                <wp:lineTo x="9973" y="9469"/>
                <wp:lineTo x="11128" y="9506"/>
                <wp:lineTo x="11496" y="9702"/>
                <wp:lineTo x="11653" y="9941"/>
                <wp:lineTo x="11627" y="10441"/>
                <wp:lineTo x="11312" y="10746"/>
                <wp:lineTo x="10813" y="10876"/>
                <wp:lineTo x="9973" y="10876"/>
                <wp:lineTo x="9973" y="12116"/>
                <wp:lineTo x="9737" y="12116"/>
                <wp:lineTo x="9737" y="9462"/>
                <wp:lineTo x="9737" y="7744"/>
                <wp:lineTo x="12073" y="7744"/>
                <wp:lineTo x="12073" y="9462"/>
                <wp:lineTo x="12335" y="9462"/>
                <wp:lineTo x="12388" y="11376"/>
                <wp:lineTo x="12729" y="11790"/>
                <wp:lineTo x="13228" y="11964"/>
                <wp:lineTo x="13884" y="11898"/>
                <wp:lineTo x="14278" y="11637"/>
                <wp:lineTo x="14487" y="11268"/>
                <wp:lineTo x="14514" y="9462"/>
                <wp:lineTo x="14776" y="9462"/>
                <wp:lineTo x="14724" y="11333"/>
                <wp:lineTo x="14409" y="11833"/>
                <wp:lineTo x="13936" y="12094"/>
                <wp:lineTo x="13228" y="12160"/>
                <wp:lineTo x="12598" y="11964"/>
                <wp:lineTo x="12230" y="11594"/>
                <wp:lineTo x="12073" y="11159"/>
                <wp:lineTo x="12073" y="9462"/>
                <wp:lineTo x="12073" y="7744"/>
                <wp:lineTo x="15432" y="7744"/>
                <wp:lineTo x="15432" y="9462"/>
                <wp:lineTo x="15695" y="9470"/>
                <wp:lineTo x="16508" y="9658"/>
                <wp:lineTo x="15695" y="9636"/>
                <wp:lineTo x="15695" y="10680"/>
                <wp:lineTo x="16692" y="10615"/>
                <wp:lineTo x="17007" y="10398"/>
                <wp:lineTo x="17007" y="9919"/>
                <wp:lineTo x="16745" y="9702"/>
                <wp:lineTo x="16508" y="9658"/>
                <wp:lineTo x="15695" y="9470"/>
                <wp:lineTo x="16771" y="9506"/>
                <wp:lineTo x="17165" y="9723"/>
                <wp:lineTo x="17322" y="9984"/>
                <wp:lineTo x="17270" y="10441"/>
                <wp:lineTo x="16928" y="10724"/>
                <wp:lineTo x="16771" y="10811"/>
                <wp:lineTo x="17479" y="11594"/>
                <wp:lineTo x="17873" y="12116"/>
                <wp:lineTo x="17532" y="12073"/>
                <wp:lineTo x="16666" y="10985"/>
                <wp:lineTo x="16377" y="10854"/>
                <wp:lineTo x="15695" y="10833"/>
                <wp:lineTo x="15695" y="12116"/>
                <wp:lineTo x="15432" y="12116"/>
                <wp:lineTo x="15432" y="9462"/>
                <wp:lineTo x="15432" y="7744"/>
                <wp:lineTo x="18267" y="7744"/>
                <wp:lineTo x="18267" y="9462"/>
                <wp:lineTo x="18529" y="9462"/>
                <wp:lineTo x="18529" y="12116"/>
                <wp:lineTo x="18267" y="12116"/>
                <wp:lineTo x="18267" y="9462"/>
                <wp:lineTo x="18267" y="7744"/>
                <wp:lineTo x="18949" y="7744"/>
                <wp:lineTo x="18949" y="9506"/>
                <wp:lineTo x="19080" y="9527"/>
                <wp:lineTo x="18975" y="9527"/>
                <wp:lineTo x="18975" y="9593"/>
                <wp:lineTo x="19080" y="9636"/>
                <wp:lineTo x="18975" y="9615"/>
                <wp:lineTo x="18949" y="9506"/>
                <wp:lineTo x="18949" y="7744"/>
                <wp:lineTo x="4462" y="7744"/>
              </wp:wrapPolygon>
            </wp:wrapThrough>
            <wp:docPr id="1073741826" name="officeArt object" descr="i puri - logo grey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 puri - logo grey.pdf" descr="i puri - logo grey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9901" cy="11705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7A953D3" w14:textId="77777777" w:rsidR="005C12E8" w:rsidRDefault="005C12E8">
      <w:pPr>
        <w:widowControl w:val="0"/>
        <w:ind w:left="540" w:hanging="540"/>
      </w:pPr>
    </w:p>
    <w:tbl>
      <w:tblPr>
        <w:tblStyle w:val="TableNormal"/>
        <w:tblW w:w="9798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98"/>
      </w:tblGrid>
      <w:tr w:rsidR="005C12E8" w14:paraId="17A953D5" w14:textId="77777777">
        <w:trPr>
          <w:trHeight w:val="350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4" w:type="dxa"/>
              <w:bottom w:w="80" w:type="dxa"/>
              <w:right w:w="80" w:type="dxa"/>
            </w:tcMar>
          </w:tcPr>
          <w:p w14:paraId="17A953D4" w14:textId="77777777" w:rsidR="005C12E8" w:rsidRDefault="00643AE9">
            <w:pPr>
              <w:pStyle w:val="Titolo4"/>
            </w:pPr>
            <w:proofErr w:type="gramStart"/>
            <w:r>
              <w:rPr>
                <w:rStyle w:val="Nessuno"/>
              </w:rPr>
              <w:t>CARATTERISTICHE  MICROBIOLOGICHE</w:t>
            </w:r>
            <w:proofErr w:type="gramEnd"/>
            <w:r>
              <w:rPr>
                <w:rStyle w:val="Nessuno"/>
              </w:rPr>
              <w:t xml:space="preserve"> DEL PRODOTTO</w:t>
            </w:r>
          </w:p>
        </w:tc>
      </w:tr>
      <w:tr w:rsidR="005C12E8" w14:paraId="17A953DF" w14:textId="77777777">
        <w:trPr>
          <w:trHeight w:val="2730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53D6" w14:textId="1C5B63ED" w:rsidR="005C12E8" w:rsidRDefault="00643AE9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rStyle w:val="Nessuno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Ca</w:t>
            </w:r>
            <w:r w:rsidR="00F25926">
              <w:rPr>
                <w:rStyle w:val="Nessuno"/>
                <w:rFonts w:ascii="Times New Roman" w:hAnsi="Times New Roman"/>
                <w:sz w:val="24"/>
                <w:szCs w:val="24"/>
              </w:rPr>
              <w:t>rica</w:t>
            </w: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 batterica totale                                         &lt; </w:t>
            </w:r>
            <w:r w:rsidR="00E57AB9">
              <w:rPr>
                <w:rStyle w:val="Nessuno"/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.</w:t>
            </w:r>
            <w:r w:rsidR="00E57AB9">
              <w:rPr>
                <w:rStyle w:val="Nessuno"/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00 UFC/g </w:t>
            </w:r>
          </w:p>
          <w:p w14:paraId="17A953D7" w14:textId="26E83FBF" w:rsidR="005C12E8" w:rsidRDefault="00643AE9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rStyle w:val="Nessuno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Lieviti                                                                 &lt; </w:t>
            </w:r>
            <w:r w:rsidR="00E57AB9">
              <w:rPr>
                <w:rStyle w:val="Nessuno"/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000 UFC/g</w:t>
            </w:r>
          </w:p>
          <w:p w14:paraId="17A953D8" w14:textId="204D248B" w:rsidR="005C12E8" w:rsidRDefault="00643AE9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rStyle w:val="Nessuno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Muffe                                                                  &lt; </w:t>
            </w:r>
            <w:r w:rsidR="00E57AB9">
              <w:rPr>
                <w:rStyle w:val="Nessuno"/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000 UFC/g </w:t>
            </w:r>
          </w:p>
          <w:p w14:paraId="1166B605" w14:textId="77777777" w:rsidR="003119EC" w:rsidRDefault="00E029BB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rStyle w:val="Nessuno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Stafilococco aureo</w:t>
            </w:r>
            <w:r w:rsidR="00643AE9"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                                              &lt; 10 UFC/g </w:t>
            </w:r>
          </w:p>
          <w:p w14:paraId="17A953DB" w14:textId="3989426F" w:rsidR="005C12E8" w:rsidRPr="003119EC" w:rsidRDefault="00643AE9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rStyle w:val="Nessuno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Coli</w:t>
            </w:r>
            <w:r w:rsidR="003119EC">
              <w:rPr>
                <w:rStyle w:val="Nessuno"/>
                <w:rFonts w:ascii="Times New Roman" w:hAnsi="Times New Roman"/>
                <w:sz w:val="24"/>
                <w:szCs w:val="24"/>
              </w:rPr>
              <w:t>formi totali</w:t>
            </w: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                                                   &lt;</w:t>
            </w:r>
            <w:r w:rsidR="003119EC"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0 UFC/g</w:t>
            </w:r>
          </w:p>
          <w:p w14:paraId="17A953DD" w14:textId="2DEDF5EE" w:rsidR="005C12E8" w:rsidRDefault="00643AE9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rStyle w:val="Nessuno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Salmonella                                                          </w:t>
            </w:r>
            <w:r w:rsidR="00F25926"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Assente/25g  </w:t>
            </w:r>
          </w:p>
          <w:p w14:paraId="17A953DE" w14:textId="77777777" w:rsidR="005C12E8" w:rsidRDefault="00643AE9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</w:pPr>
            <w:r>
              <w:rPr>
                <w:rStyle w:val="Nessuno"/>
                <w:rFonts w:ascii="Times New Roman" w:hAnsi="Times New Roman"/>
                <w:sz w:val="24"/>
                <w:szCs w:val="24"/>
                <w:lang w:val="de-DE"/>
              </w:rPr>
              <w:t xml:space="preserve">Listeria </w:t>
            </w:r>
            <w:proofErr w:type="spellStart"/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Monocytogenes</w:t>
            </w:r>
            <w:proofErr w:type="spellEnd"/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                                      Assente/25 g </w:t>
            </w:r>
          </w:p>
        </w:tc>
      </w:tr>
    </w:tbl>
    <w:p w14:paraId="17A953E0" w14:textId="77777777" w:rsidR="005C12E8" w:rsidRDefault="005C12E8">
      <w:pPr>
        <w:widowControl w:val="0"/>
        <w:ind w:left="540" w:hanging="540"/>
      </w:pPr>
    </w:p>
    <w:p w14:paraId="17A953E7" w14:textId="77777777" w:rsidR="005C12E8" w:rsidRDefault="005C12E8" w:rsidP="00AE0A4A">
      <w:pPr>
        <w:widowControl w:val="0"/>
      </w:pPr>
    </w:p>
    <w:tbl>
      <w:tblPr>
        <w:tblStyle w:val="TableNormal"/>
        <w:tblW w:w="9798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98"/>
      </w:tblGrid>
      <w:tr w:rsidR="005C12E8" w14:paraId="17A953E9" w14:textId="77777777">
        <w:trPr>
          <w:trHeight w:val="350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4" w:type="dxa"/>
              <w:bottom w:w="80" w:type="dxa"/>
              <w:right w:w="80" w:type="dxa"/>
            </w:tcMar>
          </w:tcPr>
          <w:p w14:paraId="17A953E8" w14:textId="77777777" w:rsidR="005C12E8" w:rsidRDefault="00643AE9">
            <w:pPr>
              <w:pStyle w:val="Titolo4"/>
            </w:pPr>
            <w:r>
              <w:rPr>
                <w:rStyle w:val="Nessuno"/>
              </w:rPr>
              <w:t xml:space="preserve">VALORI NUTRIZIONALI MEDI PER 100 G DI PRODOTTO </w:t>
            </w:r>
          </w:p>
        </w:tc>
      </w:tr>
      <w:tr w:rsidR="005C12E8" w14:paraId="17A953F2" w14:textId="77777777" w:rsidTr="000A1D5D">
        <w:trPr>
          <w:trHeight w:val="2275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53EA" w14:textId="282EABF7" w:rsidR="005C12E8" w:rsidRDefault="00643AE9">
            <w:pPr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Energia: 25</w:t>
            </w:r>
            <w:r w:rsidR="00133CDB">
              <w:rPr>
                <w:rStyle w:val="Nessuno"/>
                <w:sz w:val="24"/>
                <w:szCs w:val="24"/>
              </w:rPr>
              <w:t>81</w:t>
            </w:r>
            <w:r>
              <w:rPr>
                <w:rStyle w:val="Nessun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essuno"/>
                <w:sz w:val="24"/>
                <w:szCs w:val="24"/>
              </w:rPr>
              <w:t>kJ</w:t>
            </w:r>
            <w:proofErr w:type="spellEnd"/>
            <w:r>
              <w:rPr>
                <w:rStyle w:val="Nessuno"/>
                <w:sz w:val="24"/>
                <w:szCs w:val="24"/>
              </w:rPr>
              <w:t xml:space="preserve"> / </w:t>
            </w:r>
            <w:r w:rsidR="00133CDB">
              <w:rPr>
                <w:rStyle w:val="Nessuno"/>
                <w:sz w:val="24"/>
                <w:szCs w:val="24"/>
              </w:rPr>
              <w:t xml:space="preserve">617 </w:t>
            </w:r>
            <w:r>
              <w:rPr>
                <w:rStyle w:val="Nessuno"/>
                <w:sz w:val="24"/>
                <w:szCs w:val="24"/>
              </w:rPr>
              <w:t>kcal</w:t>
            </w:r>
          </w:p>
          <w:p w14:paraId="17A953EB" w14:textId="4AE832EA" w:rsidR="005C12E8" w:rsidRDefault="00643AE9">
            <w:pPr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Grassi: 4</w:t>
            </w:r>
            <w:r w:rsidR="00133CDB">
              <w:rPr>
                <w:rStyle w:val="Nessuno"/>
                <w:sz w:val="24"/>
                <w:szCs w:val="24"/>
              </w:rPr>
              <w:t>9,3</w:t>
            </w:r>
            <w:r>
              <w:rPr>
                <w:rStyle w:val="Nessuno"/>
                <w:sz w:val="24"/>
                <w:szCs w:val="24"/>
              </w:rPr>
              <w:t xml:space="preserve"> g</w:t>
            </w:r>
          </w:p>
          <w:p w14:paraId="17A953EC" w14:textId="2456976B" w:rsidR="005C12E8" w:rsidRDefault="00643AE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 xml:space="preserve">di cui acidi grassi saturi: </w:t>
            </w:r>
            <w:r w:rsidR="00343139">
              <w:rPr>
                <w:rStyle w:val="Nessuno"/>
                <w:sz w:val="24"/>
                <w:szCs w:val="24"/>
              </w:rPr>
              <w:t>3,06</w:t>
            </w:r>
            <w:r>
              <w:rPr>
                <w:rStyle w:val="Nessuno"/>
                <w:sz w:val="24"/>
                <w:szCs w:val="24"/>
              </w:rPr>
              <w:t xml:space="preserve"> g</w:t>
            </w:r>
          </w:p>
          <w:p w14:paraId="17A953ED" w14:textId="7E8A515C" w:rsidR="005C12E8" w:rsidRDefault="00643AE9">
            <w:pPr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 xml:space="preserve">Carboidrati: </w:t>
            </w:r>
            <w:r w:rsidR="00343139">
              <w:rPr>
                <w:rStyle w:val="Nessuno"/>
                <w:sz w:val="24"/>
                <w:szCs w:val="24"/>
              </w:rPr>
              <w:t>26,</w:t>
            </w:r>
            <w:proofErr w:type="gramStart"/>
            <w:r w:rsidR="00343139">
              <w:rPr>
                <w:rStyle w:val="Nessuno"/>
                <w:sz w:val="24"/>
                <w:szCs w:val="24"/>
              </w:rPr>
              <w:t>7</w:t>
            </w:r>
            <w:r>
              <w:rPr>
                <w:rStyle w:val="Nessuno"/>
                <w:sz w:val="24"/>
                <w:szCs w:val="24"/>
              </w:rPr>
              <w:t xml:space="preserve">  g</w:t>
            </w:r>
            <w:proofErr w:type="gramEnd"/>
          </w:p>
          <w:p w14:paraId="17A953EE" w14:textId="08291CCB" w:rsidR="005C12E8" w:rsidRDefault="00643AE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 xml:space="preserve">di cui </w:t>
            </w:r>
            <w:proofErr w:type="gramStart"/>
            <w:r>
              <w:rPr>
                <w:rStyle w:val="Nessuno"/>
                <w:sz w:val="24"/>
                <w:szCs w:val="24"/>
              </w:rPr>
              <w:t xml:space="preserve">zuccheri:  </w:t>
            </w:r>
            <w:r w:rsidR="00343139">
              <w:rPr>
                <w:rStyle w:val="Nessuno"/>
                <w:sz w:val="24"/>
                <w:szCs w:val="24"/>
              </w:rPr>
              <w:t>3</w:t>
            </w:r>
            <w:proofErr w:type="gramEnd"/>
            <w:r w:rsidR="00343139">
              <w:rPr>
                <w:rStyle w:val="Nessuno"/>
                <w:sz w:val="24"/>
                <w:szCs w:val="24"/>
              </w:rPr>
              <w:t>,74</w:t>
            </w:r>
            <w:r>
              <w:rPr>
                <w:rStyle w:val="Nessuno"/>
                <w:sz w:val="24"/>
                <w:szCs w:val="24"/>
              </w:rPr>
              <w:t xml:space="preserve"> g</w:t>
            </w:r>
          </w:p>
          <w:p w14:paraId="17A953EF" w14:textId="278C236C" w:rsidR="005C12E8" w:rsidRDefault="00643AE9">
            <w:pPr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 xml:space="preserve">Proteine: </w:t>
            </w:r>
            <w:r w:rsidR="00343139">
              <w:rPr>
                <w:rStyle w:val="Nessuno"/>
                <w:sz w:val="24"/>
                <w:szCs w:val="24"/>
              </w:rPr>
              <w:t>16</w:t>
            </w:r>
            <w:r>
              <w:rPr>
                <w:rStyle w:val="Nessuno"/>
                <w:sz w:val="24"/>
                <w:szCs w:val="24"/>
              </w:rPr>
              <w:t>,6 g</w:t>
            </w:r>
          </w:p>
          <w:p w14:paraId="17A953F0" w14:textId="7876EFA4" w:rsidR="005C12E8" w:rsidRDefault="00643AE9">
            <w:pPr>
              <w:rPr>
                <w:rStyle w:val="Nessuno"/>
                <w:sz w:val="24"/>
                <w:szCs w:val="24"/>
              </w:rPr>
            </w:pPr>
            <w:proofErr w:type="gramStart"/>
            <w:r>
              <w:rPr>
                <w:rStyle w:val="Nessuno"/>
                <w:sz w:val="24"/>
                <w:szCs w:val="24"/>
              </w:rPr>
              <w:t>Fibre :</w:t>
            </w:r>
            <w:proofErr w:type="gramEnd"/>
            <w:r>
              <w:rPr>
                <w:rStyle w:val="Nessuno"/>
                <w:sz w:val="24"/>
                <w:szCs w:val="24"/>
              </w:rPr>
              <w:t xml:space="preserve"> </w:t>
            </w:r>
            <w:r w:rsidR="00343139">
              <w:rPr>
                <w:rStyle w:val="Nessuno"/>
                <w:sz w:val="24"/>
                <w:szCs w:val="24"/>
              </w:rPr>
              <w:t>10,3</w:t>
            </w:r>
            <w:r>
              <w:rPr>
                <w:rStyle w:val="Nessuno"/>
                <w:sz w:val="24"/>
                <w:szCs w:val="24"/>
              </w:rPr>
              <w:t xml:space="preserve"> g</w:t>
            </w:r>
          </w:p>
          <w:p w14:paraId="17A953F1" w14:textId="138C07A5" w:rsidR="005C12E8" w:rsidRDefault="00643AE9">
            <w:proofErr w:type="gramStart"/>
            <w:r>
              <w:rPr>
                <w:rStyle w:val="Nessuno"/>
                <w:sz w:val="24"/>
                <w:szCs w:val="24"/>
              </w:rPr>
              <w:t xml:space="preserve">Sale: </w:t>
            </w:r>
            <w:r w:rsidR="00343139">
              <w:rPr>
                <w:rStyle w:val="Nessuno"/>
                <w:sz w:val="24"/>
                <w:szCs w:val="24"/>
              </w:rPr>
              <w:t xml:space="preserve">  </w:t>
            </w:r>
            <w:proofErr w:type="gramEnd"/>
            <w:r w:rsidR="00343139">
              <w:rPr>
                <w:rStyle w:val="Nessuno"/>
                <w:sz w:val="24"/>
                <w:szCs w:val="24"/>
              </w:rPr>
              <w:t xml:space="preserve">   1,7</w:t>
            </w:r>
            <w:r>
              <w:rPr>
                <w:rStyle w:val="Nessuno"/>
                <w:sz w:val="24"/>
                <w:szCs w:val="24"/>
              </w:rPr>
              <w:t xml:space="preserve"> g </w:t>
            </w:r>
          </w:p>
        </w:tc>
      </w:tr>
    </w:tbl>
    <w:p w14:paraId="17A953F3" w14:textId="77777777" w:rsidR="005C12E8" w:rsidRDefault="005C12E8">
      <w:pPr>
        <w:widowControl w:val="0"/>
        <w:ind w:left="540" w:hanging="540"/>
      </w:pPr>
    </w:p>
    <w:sectPr w:rsidR="005C12E8">
      <w:headerReference w:type="default" r:id="rId8"/>
      <w:footerReference w:type="default" r:id="rId9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D72D7" w14:textId="77777777" w:rsidR="005A1C2A" w:rsidRDefault="005A1C2A">
      <w:r>
        <w:separator/>
      </w:r>
    </w:p>
  </w:endnote>
  <w:endnote w:type="continuationSeparator" w:id="0">
    <w:p w14:paraId="53CCF247" w14:textId="77777777" w:rsidR="005A1C2A" w:rsidRDefault="005A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953FD" w14:textId="77777777" w:rsidR="005C12E8" w:rsidRDefault="00643AE9">
    <w:pPr>
      <w:pStyle w:val="Pidipagina"/>
      <w:tabs>
        <w:tab w:val="clear" w:pos="9638"/>
        <w:tab w:val="right" w:pos="9612"/>
      </w:tabs>
    </w:pPr>
    <w:r>
      <w:t xml:space="preserve">Pag. </w:t>
    </w:r>
    <w:r>
      <w:rPr>
        <w:rStyle w:val="Nessuno"/>
        <w:b/>
        <w:bCs/>
        <w:sz w:val="24"/>
        <w:szCs w:val="24"/>
      </w:rPr>
      <w:fldChar w:fldCharType="begin"/>
    </w:r>
    <w:r>
      <w:rPr>
        <w:rStyle w:val="Nessuno"/>
        <w:b/>
        <w:bCs/>
        <w:sz w:val="24"/>
        <w:szCs w:val="24"/>
      </w:rPr>
      <w:instrText xml:space="preserve"> PAGE </w:instrText>
    </w:r>
    <w:r>
      <w:rPr>
        <w:rStyle w:val="Nessuno"/>
        <w:b/>
        <w:bCs/>
        <w:sz w:val="24"/>
        <w:szCs w:val="24"/>
      </w:rPr>
      <w:fldChar w:fldCharType="separate"/>
    </w:r>
    <w:r>
      <w:rPr>
        <w:rStyle w:val="Nessuno"/>
        <w:b/>
        <w:bCs/>
        <w:sz w:val="24"/>
        <w:szCs w:val="24"/>
      </w:rPr>
      <w:t>3</w:t>
    </w:r>
    <w:r>
      <w:rPr>
        <w:rStyle w:val="Nessuno"/>
        <w:b/>
        <w:bCs/>
        <w:sz w:val="24"/>
        <w:szCs w:val="24"/>
      </w:rPr>
      <w:fldChar w:fldCharType="end"/>
    </w:r>
    <w:r>
      <w:t xml:space="preserve"> of </w:t>
    </w:r>
    <w:r>
      <w:rPr>
        <w:rStyle w:val="Nessuno"/>
        <w:b/>
        <w:bCs/>
        <w:sz w:val="24"/>
        <w:szCs w:val="24"/>
      </w:rPr>
      <w:fldChar w:fldCharType="begin"/>
    </w:r>
    <w:r>
      <w:rPr>
        <w:rStyle w:val="Nessuno"/>
        <w:b/>
        <w:bCs/>
        <w:sz w:val="24"/>
        <w:szCs w:val="24"/>
      </w:rPr>
      <w:instrText xml:space="preserve"> NUMPAGES </w:instrText>
    </w:r>
    <w:r>
      <w:rPr>
        <w:rStyle w:val="Nessuno"/>
        <w:b/>
        <w:bCs/>
        <w:sz w:val="24"/>
        <w:szCs w:val="24"/>
      </w:rPr>
      <w:fldChar w:fldCharType="separate"/>
    </w:r>
    <w:r>
      <w:rPr>
        <w:rStyle w:val="Nessuno"/>
        <w:b/>
        <w:bCs/>
        <w:sz w:val="24"/>
        <w:szCs w:val="24"/>
      </w:rPr>
      <w:t>3</w:t>
    </w:r>
    <w:r>
      <w:rPr>
        <w:rStyle w:val="Nessuno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E06EA" w14:textId="77777777" w:rsidR="005A1C2A" w:rsidRDefault="005A1C2A">
      <w:r>
        <w:separator/>
      </w:r>
    </w:p>
  </w:footnote>
  <w:footnote w:type="continuationSeparator" w:id="0">
    <w:p w14:paraId="15270100" w14:textId="77777777" w:rsidR="005A1C2A" w:rsidRDefault="005A1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953FA" w14:textId="77777777" w:rsidR="005C12E8" w:rsidRDefault="00643AE9">
    <w:pPr>
      <w:tabs>
        <w:tab w:val="center" w:pos="4819"/>
        <w:tab w:val="right" w:pos="9612"/>
      </w:tabs>
    </w:pPr>
    <w:r>
      <w:t xml:space="preserve">                                        UNICA BIO SRL</w:t>
    </w:r>
  </w:p>
  <w:p w14:paraId="17A953FB" w14:textId="77777777" w:rsidR="005C12E8" w:rsidRDefault="00643AE9">
    <w:pPr>
      <w:tabs>
        <w:tab w:val="center" w:pos="4819"/>
        <w:tab w:val="right" w:pos="9612"/>
      </w:tabs>
    </w:pPr>
    <w:r>
      <w:t xml:space="preserve">                                        VIA MARTONI 44</w:t>
    </w:r>
  </w:p>
  <w:p w14:paraId="17A953FC" w14:textId="2E06949A" w:rsidR="005C12E8" w:rsidRDefault="00643AE9">
    <w:pPr>
      <w:tabs>
        <w:tab w:val="center" w:pos="4819"/>
        <w:tab w:val="right" w:pos="9612"/>
      </w:tabs>
    </w:pPr>
    <w:r>
      <w:rPr>
        <w:rStyle w:val="Nessuno"/>
      </w:rPr>
      <w:t xml:space="preserve">                                        47122 FORLI’(</w:t>
    </w:r>
    <w:proofErr w:type="gramStart"/>
    <w:r>
      <w:rPr>
        <w:rStyle w:val="Nessuno"/>
      </w:rPr>
      <w:t xml:space="preserve">FC)  </w:t>
    </w:r>
    <w:r w:rsidR="00E81BF0">
      <w:rPr>
        <w:rStyle w:val="Nessuno"/>
      </w:rPr>
      <w:t xml:space="preserve"> </w:t>
    </w:r>
    <w:proofErr w:type="gramEnd"/>
    <w:r w:rsidR="00E81BF0">
      <w:rPr>
        <w:rStyle w:val="Nessuno"/>
      </w:rPr>
      <w:t xml:space="preserve">                                                                                           </w:t>
    </w:r>
    <w:proofErr w:type="spellStart"/>
    <w:r w:rsidR="00E81BF0">
      <w:rPr>
        <w:rStyle w:val="Nessuno"/>
      </w:rPr>
      <w:t>Rev</w:t>
    </w:r>
    <w:proofErr w:type="spellEnd"/>
    <w:r w:rsidR="00E81BF0">
      <w:rPr>
        <w:rStyle w:val="Nessuno"/>
      </w:rPr>
      <w:t xml:space="preserve"> 21/01/</w:t>
    </w:r>
    <w:r w:rsidR="00257C33">
      <w:rPr>
        <w:rStyle w:val="Nessuno"/>
      </w:rPr>
      <w:t>2021</w:t>
    </w:r>
    <w:r>
      <w:rPr>
        <w:rStyle w:val="Nessuno"/>
      </w:rPr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EE58A7"/>
    <w:multiLevelType w:val="hybridMultilevel"/>
    <w:tmpl w:val="9926E276"/>
    <w:lvl w:ilvl="0" w:tplc="7958BCA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4ECB86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AE74C2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68FC30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641A74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F65E7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6CCDC2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F0E6E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4AB82A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2E8"/>
    <w:rsid w:val="000A1D5D"/>
    <w:rsid w:val="000A271C"/>
    <w:rsid w:val="00133CDB"/>
    <w:rsid w:val="0023534A"/>
    <w:rsid w:val="00257C33"/>
    <w:rsid w:val="002821F5"/>
    <w:rsid w:val="003119EC"/>
    <w:rsid w:val="00343139"/>
    <w:rsid w:val="004C13F4"/>
    <w:rsid w:val="00561AEC"/>
    <w:rsid w:val="005A1C2A"/>
    <w:rsid w:val="005B3510"/>
    <w:rsid w:val="005C12E8"/>
    <w:rsid w:val="00643AE9"/>
    <w:rsid w:val="006C2764"/>
    <w:rsid w:val="006E60DE"/>
    <w:rsid w:val="00845EA5"/>
    <w:rsid w:val="00860DC6"/>
    <w:rsid w:val="0089458E"/>
    <w:rsid w:val="008A1889"/>
    <w:rsid w:val="009132D4"/>
    <w:rsid w:val="00AE0A4A"/>
    <w:rsid w:val="00AF18B7"/>
    <w:rsid w:val="00D5195F"/>
    <w:rsid w:val="00E029BB"/>
    <w:rsid w:val="00E24477"/>
    <w:rsid w:val="00E57AB9"/>
    <w:rsid w:val="00E81BF0"/>
    <w:rsid w:val="00EE1C0F"/>
    <w:rsid w:val="00F25926"/>
    <w:rsid w:val="00F77ADF"/>
    <w:rsid w:val="00FB1642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5359"/>
  <w15:docId w15:val="{1F71622B-77F3-4873-9A44-21A09243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Arial Unicode MS"/>
      <w:color w:val="000000"/>
      <w:u w:color="000000"/>
    </w:rPr>
  </w:style>
  <w:style w:type="paragraph" w:styleId="Titolo1">
    <w:name w:val="heading 1"/>
    <w:next w:val="Normale"/>
    <w:uiPriority w:val="9"/>
    <w:qFormat/>
    <w:pPr>
      <w:keepNext/>
      <w:suppressAutoHyphens/>
      <w:ind w:left="432" w:hanging="432"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Titolo2">
    <w:name w:val="heading 2"/>
    <w:next w:val="Normale"/>
    <w:uiPriority w:val="9"/>
    <w:unhideWhenUsed/>
    <w:qFormat/>
    <w:pPr>
      <w:keepNext/>
      <w:suppressAutoHyphens/>
      <w:ind w:left="576" w:hanging="576"/>
      <w:jc w:val="center"/>
      <w:outlineLvl w:val="1"/>
    </w:pPr>
    <w:rPr>
      <w:rFonts w:cs="Arial Unicode MS"/>
      <w:color w:val="000000"/>
      <w:sz w:val="24"/>
      <w:szCs w:val="24"/>
      <w:u w:color="000000"/>
    </w:rPr>
  </w:style>
  <w:style w:type="paragraph" w:styleId="Titolo3">
    <w:name w:val="heading 3"/>
    <w:next w:val="Normale"/>
    <w:uiPriority w:val="9"/>
    <w:unhideWhenUsed/>
    <w:qFormat/>
    <w:pPr>
      <w:keepNext/>
      <w:suppressAutoHyphens/>
      <w:ind w:left="720" w:hanging="720"/>
      <w:outlineLvl w:val="2"/>
    </w:pPr>
    <w:rPr>
      <w:rFonts w:cs="Arial Unicode MS"/>
      <w:color w:val="000000"/>
      <w:sz w:val="32"/>
      <w:szCs w:val="32"/>
      <w:u w:color="000000"/>
    </w:rPr>
  </w:style>
  <w:style w:type="paragraph" w:styleId="Titolo4">
    <w:name w:val="heading 4"/>
    <w:next w:val="Normale"/>
    <w:uiPriority w:val="9"/>
    <w:unhideWhenUsed/>
    <w:qFormat/>
    <w:pPr>
      <w:keepNext/>
      <w:suppressAutoHyphens/>
      <w:ind w:left="864" w:hanging="864"/>
      <w:jc w:val="center"/>
      <w:outlineLvl w:val="3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itolo5">
    <w:name w:val="heading 5"/>
    <w:next w:val="Normale"/>
    <w:uiPriority w:val="9"/>
    <w:unhideWhenUsed/>
    <w:qFormat/>
    <w:pPr>
      <w:keepNext/>
      <w:suppressAutoHyphens/>
      <w:ind w:left="1008" w:hanging="1008"/>
      <w:outlineLvl w:val="4"/>
    </w:pPr>
    <w:rPr>
      <w:rFonts w:cs="Arial Unicode MS"/>
      <w:i/>
      <w:i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Pr>
      <w:lang w:val="it-IT"/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cs="Arial Unicode MS"/>
      <w:color w:val="000000"/>
      <w:u w:color="000000"/>
    </w:rPr>
  </w:style>
  <w:style w:type="paragraph" w:styleId="Corpotesto">
    <w:name w:val="Body Text"/>
    <w:pPr>
      <w:suppressAutoHyphens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EE1C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C0F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Sofia Rani</cp:lastModifiedBy>
  <cp:revision>30</cp:revision>
  <dcterms:created xsi:type="dcterms:W3CDTF">2020-10-21T12:48:00Z</dcterms:created>
  <dcterms:modified xsi:type="dcterms:W3CDTF">2021-02-03T09:17:00Z</dcterms:modified>
</cp:coreProperties>
</file>